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04958" w14:textId="77777777" w:rsidR="00B0076F" w:rsidRDefault="00000000">
      <w:pPr>
        <w:pStyle w:val="Title"/>
        <w:jc w:val="center"/>
      </w:pPr>
      <w:bookmarkStart w:id="0" w:name="_r1z5kexehcqv" w:colFirst="0" w:colLast="0"/>
      <w:bookmarkEnd w:id="0"/>
      <w:proofErr w:type="spellStart"/>
      <w:r>
        <w:t>Drat’s</w:t>
      </w:r>
      <w:proofErr w:type="spellEnd"/>
      <w:r>
        <w:t xml:space="preserve"> SMC Trading System</w:t>
      </w:r>
    </w:p>
    <w:p w14:paraId="57BAAA9B" w14:textId="77777777" w:rsidR="00B0076F" w:rsidRDefault="00000000">
      <w:pPr>
        <w:pStyle w:val="Heading2"/>
      </w:pPr>
      <w:bookmarkStart w:id="1" w:name="_af7d1q574g7f" w:colFirst="0" w:colLast="0"/>
      <w:bookmarkEnd w:id="1"/>
      <w:r>
        <w:t>Indicators setup</w:t>
      </w:r>
    </w:p>
    <w:p w14:paraId="2F2FDD0B" w14:textId="77777777" w:rsidR="00B0076F" w:rsidRDefault="00000000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TRAMA [</w:t>
      </w:r>
      <w:proofErr w:type="spellStart"/>
      <w:r>
        <w:rPr>
          <w:rFonts w:ascii="Roboto" w:eastAsia="Roboto" w:hAnsi="Roboto" w:cs="Roboto"/>
        </w:rPr>
        <w:t>LuxAlgo</w:t>
      </w:r>
      <w:proofErr w:type="spellEnd"/>
      <w:r>
        <w:rPr>
          <w:rFonts w:ascii="Roboto" w:eastAsia="Roboto" w:hAnsi="Roboto" w:cs="Roboto"/>
        </w:rPr>
        <w:t xml:space="preserve">] 20 </w:t>
      </w:r>
      <w:proofErr w:type="gramStart"/>
      <w:r>
        <w:rPr>
          <w:rFonts w:ascii="Roboto" w:eastAsia="Roboto" w:hAnsi="Roboto" w:cs="Roboto"/>
        </w:rPr>
        <w:t>close</w:t>
      </w:r>
      <w:proofErr w:type="gramEnd"/>
      <w:r>
        <w:rPr>
          <w:rFonts w:ascii="Roboto" w:eastAsia="Roboto" w:hAnsi="Roboto" w:cs="Roboto"/>
        </w:rPr>
        <w:t xml:space="preserve"> (black) (</w:t>
      </w:r>
      <w:hyperlink r:id="rId6">
        <w:r>
          <w:rPr>
            <w:rFonts w:ascii="Roboto" w:eastAsia="Roboto" w:hAnsi="Roboto" w:cs="Roboto"/>
            <w:color w:val="1155CC"/>
            <w:u w:val="single"/>
          </w:rPr>
          <w:t>source</w:t>
        </w:r>
      </w:hyperlink>
      <w:r>
        <w:rPr>
          <w:rFonts w:ascii="Roboto" w:eastAsia="Roboto" w:hAnsi="Roboto" w:cs="Roboto"/>
        </w:rPr>
        <w:t>)</w:t>
      </w:r>
    </w:p>
    <w:p w14:paraId="5A3FB594" w14:textId="77777777" w:rsidR="00B0076F" w:rsidRDefault="00000000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TRAMA [</w:t>
      </w:r>
      <w:proofErr w:type="spellStart"/>
      <w:r>
        <w:rPr>
          <w:rFonts w:ascii="Roboto" w:eastAsia="Roboto" w:hAnsi="Roboto" w:cs="Roboto"/>
        </w:rPr>
        <w:t>LuxAlgo</w:t>
      </w:r>
      <w:proofErr w:type="spellEnd"/>
      <w:r>
        <w:rPr>
          <w:rFonts w:ascii="Roboto" w:eastAsia="Roboto" w:hAnsi="Roboto" w:cs="Roboto"/>
        </w:rPr>
        <w:t xml:space="preserve">] 50 </w:t>
      </w:r>
      <w:proofErr w:type="gramStart"/>
      <w:r>
        <w:rPr>
          <w:rFonts w:ascii="Roboto" w:eastAsia="Roboto" w:hAnsi="Roboto" w:cs="Roboto"/>
        </w:rPr>
        <w:t>close</w:t>
      </w:r>
      <w:proofErr w:type="gramEnd"/>
      <w:r>
        <w:rPr>
          <w:rFonts w:ascii="Roboto" w:eastAsia="Roboto" w:hAnsi="Roboto" w:cs="Roboto"/>
        </w:rPr>
        <w:t xml:space="preserve"> (purple) (Use TRAMA again and change parameter to 50)</w:t>
      </w:r>
    </w:p>
    <w:p w14:paraId="5925CCA6" w14:textId="77777777" w:rsidR="00B0076F" w:rsidRDefault="00000000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TRAMA [</w:t>
      </w:r>
      <w:proofErr w:type="spellStart"/>
      <w:r>
        <w:rPr>
          <w:rFonts w:ascii="Roboto" w:eastAsia="Roboto" w:hAnsi="Roboto" w:cs="Roboto"/>
        </w:rPr>
        <w:t>LuxAlgo</w:t>
      </w:r>
      <w:proofErr w:type="spellEnd"/>
      <w:r>
        <w:rPr>
          <w:rFonts w:ascii="Roboto" w:eastAsia="Roboto" w:hAnsi="Roboto" w:cs="Roboto"/>
        </w:rPr>
        <w:t>] 200 close (red) (same but 200)</w:t>
      </w:r>
    </w:p>
    <w:p w14:paraId="1A28ED00" w14:textId="77777777" w:rsidR="00B0076F" w:rsidRDefault="00000000">
      <w:pPr>
        <w:numPr>
          <w:ilvl w:val="1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Alternative:</w:t>
      </w:r>
      <w:r>
        <w:rPr>
          <w:rFonts w:ascii="Roboto" w:eastAsia="Roboto" w:hAnsi="Roboto" w:cs="Roboto"/>
        </w:rPr>
        <w:t xml:space="preserve"> Multiple TRAMA (3-in-1 indicator) (</w:t>
      </w:r>
      <w:hyperlink r:id="rId7">
        <w:r>
          <w:rPr>
            <w:rFonts w:ascii="Roboto" w:eastAsia="Roboto" w:hAnsi="Roboto" w:cs="Roboto"/>
            <w:color w:val="1155CC"/>
            <w:u w:val="single"/>
          </w:rPr>
          <w:t>source</w:t>
        </w:r>
      </w:hyperlink>
      <w:r>
        <w:rPr>
          <w:rFonts w:ascii="Roboto" w:eastAsia="Roboto" w:hAnsi="Roboto" w:cs="Roboto"/>
        </w:rPr>
        <w:t>)</w:t>
      </w:r>
    </w:p>
    <w:p w14:paraId="2F18D3AC" w14:textId="77777777" w:rsidR="00B0076F" w:rsidRDefault="00000000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ICT Concepts [</w:t>
      </w:r>
      <w:proofErr w:type="spellStart"/>
      <w:r>
        <w:rPr>
          <w:rFonts w:ascii="Roboto" w:eastAsia="Roboto" w:hAnsi="Roboto" w:cs="Roboto"/>
        </w:rPr>
        <w:t>LuxAlgo</w:t>
      </w:r>
      <w:proofErr w:type="spellEnd"/>
      <w:r>
        <w:rPr>
          <w:rFonts w:ascii="Roboto" w:eastAsia="Roboto" w:hAnsi="Roboto" w:cs="Roboto"/>
        </w:rPr>
        <w:t>] (</w:t>
      </w:r>
      <w:hyperlink r:id="rId8">
        <w:r>
          <w:rPr>
            <w:rFonts w:ascii="Roboto" w:eastAsia="Roboto" w:hAnsi="Roboto" w:cs="Roboto"/>
            <w:color w:val="1155CC"/>
            <w:u w:val="single"/>
          </w:rPr>
          <w:t>source</w:t>
        </w:r>
      </w:hyperlink>
      <w:r>
        <w:rPr>
          <w:rFonts w:ascii="Roboto" w:eastAsia="Roboto" w:hAnsi="Roboto" w:cs="Roboto"/>
        </w:rPr>
        <w:t>)</w:t>
      </w:r>
    </w:p>
    <w:p w14:paraId="667D2993" w14:textId="77777777" w:rsidR="00B0076F" w:rsidRDefault="00000000">
      <w:pPr>
        <w:numPr>
          <w:ilvl w:val="1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Show FVGs</w:t>
      </w:r>
    </w:p>
    <w:p w14:paraId="6AB0E02A" w14:textId="77777777" w:rsidR="00B0076F" w:rsidRDefault="00000000">
      <w:pPr>
        <w:numPr>
          <w:ilvl w:val="0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Smart Money Concepts [</w:t>
      </w:r>
      <w:proofErr w:type="spellStart"/>
      <w:r>
        <w:rPr>
          <w:rFonts w:ascii="Roboto" w:eastAsia="Roboto" w:hAnsi="Roboto" w:cs="Roboto"/>
        </w:rPr>
        <w:t>LuxAlgo</w:t>
      </w:r>
      <w:proofErr w:type="spellEnd"/>
      <w:r>
        <w:rPr>
          <w:rFonts w:ascii="Roboto" w:eastAsia="Roboto" w:hAnsi="Roboto" w:cs="Roboto"/>
        </w:rPr>
        <w:t>] (</w:t>
      </w:r>
      <w:hyperlink r:id="rId9">
        <w:r>
          <w:rPr>
            <w:rFonts w:ascii="Roboto" w:eastAsia="Roboto" w:hAnsi="Roboto" w:cs="Roboto"/>
            <w:color w:val="1155CC"/>
            <w:u w:val="single"/>
          </w:rPr>
          <w:t>source</w:t>
        </w:r>
      </w:hyperlink>
      <w:r>
        <w:rPr>
          <w:rFonts w:ascii="Roboto" w:eastAsia="Roboto" w:hAnsi="Roboto" w:cs="Roboto"/>
        </w:rPr>
        <w:t>)</w:t>
      </w:r>
    </w:p>
    <w:p w14:paraId="1E949D73" w14:textId="77777777" w:rsidR="00B0076F" w:rsidRDefault="00000000">
      <w:pPr>
        <w:numPr>
          <w:ilvl w:val="1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Show Fair Value Gaps</w:t>
      </w:r>
    </w:p>
    <w:p w14:paraId="466917B9" w14:textId="77777777" w:rsidR="00B0076F" w:rsidRDefault="00000000">
      <w:pPr>
        <w:numPr>
          <w:ilvl w:val="1"/>
          <w:numId w:val="1"/>
        </w:num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Show Premium/Discount Zones</w:t>
      </w:r>
    </w:p>
    <w:p w14:paraId="48BFF0F8" w14:textId="77777777" w:rsidR="00B0076F" w:rsidRDefault="00B0076F">
      <w:pPr>
        <w:rPr>
          <w:rFonts w:ascii="Roboto" w:eastAsia="Roboto" w:hAnsi="Roboto" w:cs="Roboto"/>
        </w:rPr>
      </w:pPr>
    </w:p>
    <w:p w14:paraId="068C2EFE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Recommended Timeframe</w:t>
      </w:r>
      <w:r>
        <w:rPr>
          <w:rFonts w:ascii="Roboto" w:eastAsia="Roboto" w:hAnsi="Roboto" w:cs="Roboto"/>
        </w:rPr>
        <w:t>: 5 minutes, 45 minutes</w:t>
      </w:r>
    </w:p>
    <w:p w14:paraId="4AF37208" w14:textId="77777777" w:rsidR="00B0076F" w:rsidRDefault="00000000">
      <w:pPr>
        <w:pStyle w:val="Heading2"/>
      </w:pPr>
      <w:bookmarkStart w:id="2" w:name="_khp80vb808lh" w:colFirst="0" w:colLast="0"/>
      <w:bookmarkEnd w:id="2"/>
      <w:r>
        <w:t>Candle Styles</w:t>
      </w:r>
    </w:p>
    <w:p w14:paraId="786A79BD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Use Standard candles to identify candle patterns (cup &amp; handle, flags, etc.), and price targets, boxes, etc.</w:t>
      </w:r>
    </w:p>
    <w:p w14:paraId="27CD49E3" w14:textId="77777777" w:rsidR="00B0076F" w:rsidRDefault="00B0076F">
      <w:pPr>
        <w:rPr>
          <w:rFonts w:ascii="Roboto" w:eastAsia="Roboto" w:hAnsi="Roboto" w:cs="Roboto"/>
        </w:rPr>
      </w:pPr>
    </w:p>
    <w:p w14:paraId="0998579E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Use </w:t>
      </w:r>
      <w:proofErr w:type="spellStart"/>
      <w:r>
        <w:rPr>
          <w:rFonts w:ascii="Roboto" w:eastAsia="Roboto" w:hAnsi="Roboto" w:cs="Roboto"/>
        </w:rPr>
        <w:t>Heikin</w:t>
      </w:r>
      <w:proofErr w:type="spellEnd"/>
      <w:r>
        <w:rPr>
          <w:rFonts w:ascii="Roboto" w:eastAsia="Roboto" w:hAnsi="Roboto" w:cs="Roboto"/>
        </w:rPr>
        <w:t xml:space="preserve"> Ashi candles to actively monitor the entry parameters. Identify </w:t>
      </w:r>
      <w:proofErr w:type="spellStart"/>
      <w:r>
        <w:rPr>
          <w:rFonts w:ascii="Roboto" w:eastAsia="Roboto" w:hAnsi="Roboto" w:cs="Roboto"/>
        </w:rPr>
        <w:t>doji</w:t>
      </w:r>
      <w:proofErr w:type="spellEnd"/>
      <w:r>
        <w:rPr>
          <w:rFonts w:ascii="Roboto" w:eastAsia="Roboto" w:hAnsi="Roboto" w:cs="Roboto"/>
        </w:rPr>
        <w:t xml:space="preserve"> candles and entries/exits. </w:t>
      </w:r>
      <w:proofErr w:type="spellStart"/>
      <w:r>
        <w:rPr>
          <w:rFonts w:ascii="Roboto" w:eastAsia="Roboto" w:hAnsi="Roboto" w:cs="Roboto"/>
        </w:rPr>
        <w:t>Doji</w:t>
      </w:r>
      <w:proofErr w:type="spellEnd"/>
      <w:r>
        <w:rPr>
          <w:rFonts w:ascii="Roboto" w:eastAsia="Roboto" w:hAnsi="Roboto" w:cs="Roboto"/>
        </w:rPr>
        <w:t xml:space="preserve"> </w:t>
      </w:r>
      <w:proofErr w:type="gramStart"/>
      <w:r>
        <w:rPr>
          <w:rFonts w:ascii="Roboto" w:eastAsia="Roboto" w:hAnsi="Roboto" w:cs="Roboto"/>
        </w:rPr>
        <w:t>indicate</w:t>
      </w:r>
      <w:proofErr w:type="gramEnd"/>
      <w:r>
        <w:rPr>
          <w:rFonts w:ascii="Roboto" w:eastAsia="Roboto" w:hAnsi="Roboto" w:cs="Roboto"/>
        </w:rPr>
        <w:t xml:space="preserve"> a possible reversal, especially after a strong waterfall (series of red candles).</w:t>
      </w:r>
    </w:p>
    <w:p w14:paraId="34660D2F" w14:textId="77777777" w:rsidR="00B0076F" w:rsidRDefault="00000000">
      <w:pPr>
        <w:pStyle w:val="Heading2"/>
        <w:rPr>
          <w:rFonts w:ascii="Roboto" w:eastAsia="Roboto" w:hAnsi="Roboto" w:cs="Roboto"/>
        </w:rPr>
      </w:pPr>
      <w:bookmarkStart w:id="3" w:name="_4tqp9omslgbg" w:colFirst="0" w:colLast="0"/>
      <w:bookmarkEnd w:id="3"/>
      <w:r>
        <w:t>System Parameters</w:t>
      </w:r>
    </w:p>
    <w:p w14:paraId="4A14942C" w14:textId="77777777" w:rsidR="00B0076F" w:rsidRDefault="00000000">
      <w:pPr>
        <w:pStyle w:val="Heading3"/>
      </w:pPr>
      <w:bookmarkStart w:id="4" w:name="_w4gudcaopvmb" w:colFirst="0" w:colLast="0"/>
      <w:bookmarkEnd w:id="4"/>
      <w:r>
        <w:t>Entry Parameters</w:t>
      </w:r>
    </w:p>
    <w:p w14:paraId="12853C7F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Identify a red waterfall followed by a reversal. </w:t>
      </w:r>
    </w:p>
    <w:p w14:paraId="1C6E85D1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The reversal should break through 20 MA and failed breakout. Enter on the </w:t>
      </w:r>
      <w:r>
        <w:rPr>
          <w:rFonts w:ascii="Roboto" w:eastAsia="Roboto" w:hAnsi="Roboto" w:cs="Roboto"/>
          <w:b/>
        </w:rPr>
        <w:t>second breakout of 20 MA</w:t>
      </w:r>
      <w:r>
        <w:rPr>
          <w:rFonts w:ascii="Roboto" w:eastAsia="Roboto" w:hAnsi="Roboto" w:cs="Roboto"/>
        </w:rPr>
        <w:t>.</w:t>
      </w:r>
    </w:p>
    <w:p w14:paraId="571066CF" w14:textId="77777777" w:rsidR="00B0076F" w:rsidRDefault="00000000">
      <w:pPr>
        <w:rPr>
          <w:rFonts w:ascii="Roboto" w:eastAsia="Roboto" w:hAnsi="Roboto" w:cs="Roboto"/>
          <w:b/>
          <w:color w:val="FF00FF"/>
        </w:rPr>
      </w:pPr>
      <w:r>
        <w:rPr>
          <w:rFonts w:ascii="Roboto" w:eastAsia="Roboto" w:hAnsi="Roboto" w:cs="Roboto"/>
          <w:color w:val="FF00FF"/>
        </w:rPr>
        <w:t xml:space="preserve">Thoughts: If </w:t>
      </w:r>
      <w:proofErr w:type="gramStart"/>
      <w:r>
        <w:rPr>
          <w:rFonts w:ascii="Roboto" w:eastAsia="Roboto" w:hAnsi="Roboto" w:cs="Roboto"/>
          <w:color w:val="FF00FF"/>
        </w:rPr>
        <w:t>red</w:t>
      </w:r>
      <w:proofErr w:type="gramEnd"/>
      <w:r>
        <w:rPr>
          <w:rFonts w:ascii="Roboto" w:eastAsia="Roboto" w:hAnsi="Roboto" w:cs="Roboto"/>
          <w:color w:val="FF00FF"/>
        </w:rPr>
        <w:t xml:space="preserve"> waterfall followed by a reversal, could it be a green rocket followed by a reversal as well?</w:t>
      </w:r>
    </w:p>
    <w:p w14:paraId="2B4502C5" w14:textId="77777777" w:rsidR="00B0076F" w:rsidRDefault="00000000">
      <w:pPr>
        <w:pStyle w:val="Heading4"/>
      </w:pPr>
      <w:bookmarkStart w:id="5" w:name="_iss0u3j68ls8" w:colFirst="0" w:colLast="0"/>
      <w:bookmarkEnd w:id="5"/>
      <w:r>
        <w:t>Quick Reversals Wins</w:t>
      </w:r>
    </w:p>
    <w:p w14:paraId="118804CE" w14:textId="77777777" w:rsidR="00B0076F" w:rsidRDefault="00000000">
      <w:pPr>
        <w:ind w:left="720"/>
      </w:pPr>
      <w:proofErr w:type="gramStart"/>
      <w:r>
        <w:t>when</w:t>
      </w:r>
      <w:proofErr w:type="gramEnd"/>
      <w:r>
        <w:t xml:space="preserve"> 20ma just flipped above the candles and then you have 50ma above at like 30 points from PA, you send a 2-5unit orders with TP at </w:t>
      </w:r>
      <w:proofErr w:type="gramStart"/>
      <w:r>
        <w:t>50ma</w:t>
      </w:r>
      <w:proofErr w:type="gramEnd"/>
      <w:r>
        <w:t xml:space="preserve"> and you walk away from the screen.</w:t>
      </w:r>
    </w:p>
    <w:p w14:paraId="2A2D0005" w14:textId="77777777" w:rsidR="00B0076F" w:rsidRDefault="00000000">
      <w:pPr>
        <w:ind w:left="720"/>
      </w:pPr>
      <w:r>
        <w:t>‎</w:t>
      </w:r>
    </w:p>
    <w:p w14:paraId="1B66879A" w14:textId="77777777" w:rsidR="00B0076F" w:rsidRDefault="00000000">
      <w:pPr>
        <w:ind w:left="720"/>
      </w:pPr>
      <w:r>
        <w:t>Come back 30 min later and you won! (Drat)</w:t>
      </w:r>
    </w:p>
    <w:p w14:paraId="476CD2DF" w14:textId="77777777" w:rsidR="00B0076F" w:rsidRDefault="00B0076F"/>
    <w:p w14:paraId="34E28A22" w14:textId="77777777" w:rsidR="00B0076F" w:rsidRDefault="00000000">
      <w:pPr>
        <w:pStyle w:val="Heading3"/>
      </w:pPr>
      <w:bookmarkStart w:id="6" w:name="_4djq9u4cusz3" w:colFirst="0" w:colLast="0"/>
      <w:bookmarkEnd w:id="6"/>
      <w:r>
        <w:t>Exit Parameters</w:t>
      </w:r>
    </w:p>
    <w:p w14:paraId="71D9FB03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Hold position until price action breaks below 20 TRAMA again. </w:t>
      </w:r>
    </w:p>
    <w:p w14:paraId="527F98ED" w14:textId="77777777" w:rsidR="00B0076F" w:rsidRDefault="00B0076F">
      <w:pPr>
        <w:rPr>
          <w:rFonts w:ascii="Roboto" w:eastAsia="Roboto" w:hAnsi="Roboto" w:cs="Roboto"/>
        </w:rPr>
      </w:pPr>
    </w:p>
    <w:p w14:paraId="041A993D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i/>
        </w:rPr>
        <w:t>Potential Alternative exit</w:t>
      </w:r>
      <w:r>
        <w:rPr>
          <w:rFonts w:ascii="Roboto" w:eastAsia="Roboto" w:hAnsi="Roboto" w:cs="Roboto"/>
        </w:rPr>
        <w:t xml:space="preserve">: If PA is close to a major resistance and a </w:t>
      </w:r>
      <w:proofErr w:type="spellStart"/>
      <w:r>
        <w:rPr>
          <w:rFonts w:ascii="Roboto" w:eastAsia="Roboto" w:hAnsi="Roboto" w:cs="Roboto"/>
        </w:rPr>
        <w:t>doji</w:t>
      </w:r>
      <w:proofErr w:type="spellEnd"/>
      <w:r>
        <w:rPr>
          <w:rFonts w:ascii="Roboto" w:eastAsia="Roboto" w:hAnsi="Roboto" w:cs="Roboto"/>
        </w:rPr>
        <w:t xml:space="preserve"> appears on HA candles, it </w:t>
      </w:r>
      <w:r>
        <w:rPr>
          <w:rFonts w:ascii="Roboto" w:eastAsia="Roboto" w:hAnsi="Roboto" w:cs="Roboto"/>
          <w:i/>
        </w:rPr>
        <w:t>might</w:t>
      </w:r>
      <w:r>
        <w:rPr>
          <w:rFonts w:ascii="Roboto" w:eastAsia="Roboto" w:hAnsi="Roboto" w:cs="Roboto"/>
        </w:rPr>
        <w:t xml:space="preserve"> be a good exit point (needs testing).</w:t>
      </w:r>
    </w:p>
    <w:p w14:paraId="0B75642C" w14:textId="77777777" w:rsidR="00B0076F" w:rsidRDefault="00B0076F">
      <w:pPr>
        <w:rPr>
          <w:rFonts w:ascii="Roboto" w:eastAsia="Roboto" w:hAnsi="Roboto" w:cs="Roboto"/>
        </w:rPr>
      </w:pPr>
    </w:p>
    <w:p w14:paraId="3190A980" w14:textId="77777777" w:rsidR="00B0076F" w:rsidRDefault="00B0076F">
      <w:pPr>
        <w:rPr>
          <w:rFonts w:ascii="Roboto" w:eastAsia="Roboto" w:hAnsi="Roboto" w:cs="Roboto"/>
        </w:rPr>
      </w:pPr>
    </w:p>
    <w:p w14:paraId="15C37236" w14:textId="77777777" w:rsidR="00B0076F" w:rsidRDefault="00B0076F">
      <w:pPr>
        <w:rPr>
          <w:rFonts w:ascii="Roboto" w:eastAsia="Roboto" w:hAnsi="Roboto" w:cs="Roboto"/>
        </w:rPr>
      </w:pPr>
    </w:p>
    <w:p w14:paraId="06014BE0" w14:textId="77777777" w:rsidR="00B0076F" w:rsidRDefault="00B0076F">
      <w:pPr>
        <w:rPr>
          <w:rFonts w:ascii="Roboto" w:eastAsia="Roboto" w:hAnsi="Roboto" w:cs="Roboto"/>
        </w:rPr>
      </w:pPr>
    </w:p>
    <w:p w14:paraId="7AC88412" w14:textId="77777777" w:rsidR="00B0076F" w:rsidRDefault="00000000">
      <w:pPr>
        <w:pStyle w:val="Heading2"/>
      </w:pPr>
      <w:bookmarkStart w:id="7" w:name="_xo06zio90h07" w:colFirst="0" w:colLast="0"/>
      <w:bookmarkEnd w:id="7"/>
      <w:r>
        <w:lastRenderedPageBreak/>
        <w:t>Examples</w:t>
      </w:r>
    </w:p>
    <w:p w14:paraId="797FB37A" w14:textId="77777777" w:rsidR="00B0076F" w:rsidRDefault="00000000">
      <w:r>
        <w:rPr>
          <w:noProof/>
        </w:rPr>
        <w:drawing>
          <wp:inline distT="114300" distB="114300" distL="114300" distR="114300" wp14:anchorId="7E05B50D" wp14:editId="3BFFA1F1">
            <wp:extent cx="5895975" cy="66008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60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1542C9" w14:textId="77777777" w:rsidR="00B0076F" w:rsidRDefault="00B0076F"/>
    <w:p w14:paraId="51AFEF69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 wp14:anchorId="58F47BE2" wp14:editId="36416511">
            <wp:extent cx="5924550" cy="6667500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66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80798A" w14:textId="77777777" w:rsidR="00B0076F" w:rsidRDefault="00000000">
      <w:pPr>
        <w:rPr>
          <w:rFonts w:ascii="Roboto" w:eastAsia="Roboto" w:hAnsi="Roboto" w:cs="Roboto"/>
        </w:rPr>
      </w:pPr>
      <w:r>
        <w:br w:type="page"/>
      </w:r>
    </w:p>
    <w:p w14:paraId="0CC3A0A4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 wp14:anchorId="05CF2076" wp14:editId="761CF5D4">
            <wp:extent cx="5943600" cy="45593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F67092" w14:textId="77777777" w:rsidR="00B0076F" w:rsidRDefault="00B0076F">
      <w:pPr>
        <w:rPr>
          <w:rFonts w:ascii="Roboto" w:eastAsia="Roboto" w:hAnsi="Roboto" w:cs="Roboto"/>
        </w:rPr>
      </w:pPr>
    </w:p>
    <w:p w14:paraId="54496555" w14:textId="77777777" w:rsidR="00B0076F" w:rsidRDefault="00B0076F">
      <w:pPr>
        <w:rPr>
          <w:rFonts w:ascii="Roboto" w:eastAsia="Roboto" w:hAnsi="Roboto" w:cs="Roboto"/>
        </w:rPr>
      </w:pPr>
    </w:p>
    <w:p w14:paraId="1EC154FC" w14:textId="77777777" w:rsidR="00B0076F" w:rsidRDefault="00B0076F">
      <w:pPr>
        <w:rPr>
          <w:rFonts w:ascii="Roboto" w:eastAsia="Roboto" w:hAnsi="Roboto" w:cs="Roboto"/>
        </w:rPr>
      </w:pPr>
    </w:p>
    <w:p w14:paraId="79E5F89F" w14:textId="77777777" w:rsidR="00B0076F" w:rsidRDefault="00B0076F">
      <w:pPr>
        <w:rPr>
          <w:rFonts w:ascii="Roboto" w:eastAsia="Roboto" w:hAnsi="Roboto" w:cs="Roboto"/>
        </w:rPr>
      </w:pPr>
    </w:p>
    <w:p w14:paraId="067FEAFE" w14:textId="77777777" w:rsidR="00B0076F" w:rsidRDefault="00B0076F">
      <w:pPr>
        <w:rPr>
          <w:rFonts w:ascii="Roboto" w:eastAsia="Roboto" w:hAnsi="Roboto" w:cs="Roboto"/>
        </w:rPr>
      </w:pPr>
    </w:p>
    <w:p w14:paraId="7466D63B" w14:textId="77777777" w:rsidR="00B0076F" w:rsidRDefault="00B0076F">
      <w:pPr>
        <w:rPr>
          <w:rFonts w:ascii="Roboto" w:eastAsia="Roboto" w:hAnsi="Roboto" w:cs="Roboto"/>
        </w:rPr>
      </w:pPr>
    </w:p>
    <w:p w14:paraId="28358BF9" w14:textId="77777777" w:rsidR="00B0076F" w:rsidRDefault="00B0076F">
      <w:pPr>
        <w:rPr>
          <w:rFonts w:ascii="Roboto" w:eastAsia="Roboto" w:hAnsi="Roboto" w:cs="Roboto"/>
        </w:rPr>
      </w:pPr>
    </w:p>
    <w:p w14:paraId="294790B9" w14:textId="77777777" w:rsidR="00B0076F" w:rsidRDefault="00B0076F">
      <w:pPr>
        <w:rPr>
          <w:rFonts w:ascii="Roboto" w:eastAsia="Roboto" w:hAnsi="Roboto" w:cs="Roboto"/>
        </w:rPr>
      </w:pPr>
    </w:p>
    <w:p w14:paraId="3987C4B3" w14:textId="77777777" w:rsidR="00B0076F" w:rsidRDefault="00B0076F">
      <w:pPr>
        <w:rPr>
          <w:rFonts w:ascii="Roboto" w:eastAsia="Roboto" w:hAnsi="Roboto" w:cs="Roboto"/>
        </w:rPr>
      </w:pPr>
    </w:p>
    <w:p w14:paraId="2891E969" w14:textId="77777777" w:rsidR="00B0076F" w:rsidRDefault="00B0076F">
      <w:pPr>
        <w:rPr>
          <w:rFonts w:ascii="Roboto" w:eastAsia="Roboto" w:hAnsi="Roboto" w:cs="Roboto"/>
        </w:rPr>
      </w:pPr>
    </w:p>
    <w:p w14:paraId="00B42795" w14:textId="77777777" w:rsidR="00B0076F" w:rsidRDefault="00B0076F">
      <w:pPr>
        <w:rPr>
          <w:rFonts w:ascii="Roboto" w:eastAsia="Roboto" w:hAnsi="Roboto" w:cs="Roboto"/>
        </w:rPr>
      </w:pPr>
    </w:p>
    <w:p w14:paraId="1A5F28B7" w14:textId="77777777" w:rsidR="00B0076F" w:rsidRDefault="00B0076F">
      <w:pPr>
        <w:rPr>
          <w:rFonts w:ascii="Roboto" w:eastAsia="Roboto" w:hAnsi="Roboto" w:cs="Roboto"/>
        </w:rPr>
      </w:pPr>
    </w:p>
    <w:p w14:paraId="4FA9C70D" w14:textId="77777777" w:rsidR="00B0076F" w:rsidRDefault="00B0076F">
      <w:pPr>
        <w:rPr>
          <w:rFonts w:ascii="Roboto" w:eastAsia="Roboto" w:hAnsi="Roboto" w:cs="Roboto"/>
        </w:rPr>
      </w:pPr>
    </w:p>
    <w:p w14:paraId="3F462982" w14:textId="77777777" w:rsidR="00B0076F" w:rsidRDefault="00B0076F">
      <w:pPr>
        <w:rPr>
          <w:rFonts w:ascii="Roboto" w:eastAsia="Roboto" w:hAnsi="Roboto" w:cs="Roboto"/>
        </w:rPr>
      </w:pPr>
    </w:p>
    <w:p w14:paraId="01B3320D" w14:textId="77777777" w:rsidR="00B0076F" w:rsidRDefault="00B0076F">
      <w:pPr>
        <w:rPr>
          <w:rFonts w:ascii="Roboto" w:eastAsia="Roboto" w:hAnsi="Roboto" w:cs="Roboto"/>
        </w:rPr>
      </w:pPr>
    </w:p>
    <w:p w14:paraId="5293DDAF" w14:textId="77777777" w:rsidR="00B0076F" w:rsidRDefault="00B0076F">
      <w:pPr>
        <w:rPr>
          <w:rFonts w:ascii="Roboto" w:eastAsia="Roboto" w:hAnsi="Roboto" w:cs="Roboto"/>
        </w:rPr>
      </w:pPr>
    </w:p>
    <w:p w14:paraId="0DAC6EED" w14:textId="77777777" w:rsidR="00B0076F" w:rsidRDefault="00B0076F">
      <w:pPr>
        <w:rPr>
          <w:rFonts w:ascii="Roboto" w:eastAsia="Roboto" w:hAnsi="Roboto" w:cs="Roboto"/>
        </w:rPr>
      </w:pPr>
    </w:p>
    <w:p w14:paraId="2B28373E" w14:textId="77777777" w:rsidR="00B0076F" w:rsidRDefault="00B0076F">
      <w:pPr>
        <w:rPr>
          <w:rFonts w:ascii="Roboto" w:eastAsia="Roboto" w:hAnsi="Roboto" w:cs="Roboto"/>
        </w:rPr>
      </w:pPr>
    </w:p>
    <w:p w14:paraId="40DC0164" w14:textId="77777777" w:rsidR="00B0076F" w:rsidRDefault="00B0076F">
      <w:pPr>
        <w:rPr>
          <w:rFonts w:ascii="Roboto" w:eastAsia="Roboto" w:hAnsi="Roboto" w:cs="Roboto"/>
        </w:rPr>
      </w:pPr>
    </w:p>
    <w:p w14:paraId="532E3830" w14:textId="77777777" w:rsidR="00B0076F" w:rsidRDefault="00B0076F">
      <w:pPr>
        <w:rPr>
          <w:rFonts w:ascii="Roboto" w:eastAsia="Roboto" w:hAnsi="Roboto" w:cs="Roboto"/>
        </w:rPr>
      </w:pPr>
    </w:p>
    <w:p w14:paraId="2F2E61A1" w14:textId="77777777" w:rsidR="00B0076F" w:rsidRDefault="00B0076F">
      <w:pPr>
        <w:rPr>
          <w:rFonts w:ascii="Roboto" w:eastAsia="Roboto" w:hAnsi="Roboto" w:cs="Roboto"/>
        </w:rPr>
      </w:pPr>
    </w:p>
    <w:p w14:paraId="21642F50" w14:textId="77777777" w:rsidR="00B0076F" w:rsidRDefault="00B0076F">
      <w:pPr>
        <w:rPr>
          <w:rFonts w:ascii="Roboto" w:eastAsia="Roboto" w:hAnsi="Roboto" w:cs="Roboto"/>
        </w:rPr>
      </w:pPr>
    </w:p>
    <w:p w14:paraId="1B77D107" w14:textId="77777777" w:rsidR="00B0076F" w:rsidRDefault="00B0076F">
      <w:pPr>
        <w:rPr>
          <w:rFonts w:ascii="Roboto" w:eastAsia="Roboto" w:hAnsi="Roboto" w:cs="Roboto"/>
        </w:rPr>
      </w:pPr>
    </w:p>
    <w:p w14:paraId="5E9ABF86" w14:textId="77777777" w:rsidR="00B0076F" w:rsidRDefault="00B0076F">
      <w:pPr>
        <w:rPr>
          <w:rFonts w:ascii="Roboto" w:eastAsia="Roboto" w:hAnsi="Roboto" w:cs="Roboto"/>
        </w:rPr>
      </w:pPr>
    </w:p>
    <w:p w14:paraId="71B26A8B" w14:textId="77777777" w:rsidR="00B0076F" w:rsidRDefault="00B0076F">
      <w:pPr>
        <w:rPr>
          <w:rFonts w:ascii="Roboto" w:eastAsia="Roboto" w:hAnsi="Roboto" w:cs="Roboto"/>
        </w:rPr>
      </w:pPr>
    </w:p>
    <w:p w14:paraId="64AE41CB" w14:textId="77777777" w:rsidR="00B0076F" w:rsidRDefault="00B0076F">
      <w:pPr>
        <w:rPr>
          <w:rFonts w:ascii="Roboto" w:eastAsia="Roboto" w:hAnsi="Roboto" w:cs="Roboto"/>
        </w:rPr>
      </w:pPr>
    </w:p>
    <w:p w14:paraId="0C1EE6C9" w14:textId="77777777" w:rsidR="00B0076F" w:rsidRDefault="00B0076F">
      <w:pPr>
        <w:rPr>
          <w:rFonts w:ascii="Roboto" w:eastAsia="Roboto" w:hAnsi="Roboto" w:cs="Roboto"/>
        </w:rPr>
      </w:pPr>
    </w:p>
    <w:p w14:paraId="18885EED" w14:textId="77777777" w:rsidR="00B0076F" w:rsidRDefault="00B0076F">
      <w:pPr>
        <w:rPr>
          <w:rFonts w:ascii="Roboto" w:eastAsia="Roboto" w:hAnsi="Roboto" w:cs="Roboto"/>
        </w:rPr>
      </w:pPr>
    </w:p>
    <w:p w14:paraId="42AE5C86" w14:textId="77777777" w:rsidR="00B0076F" w:rsidRDefault="00B0076F">
      <w:pPr>
        <w:rPr>
          <w:rFonts w:ascii="Roboto" w:eastAsia="Roboto" w:hAnsi="Roboto" w:cs="Roboto"/>
        </w:rPr>
      </w:pPr>
    </w:p>
    <w:p w14:paraId="362063E3" w14:textId="77777777" w:rsidR="00B0076F" w:rsidRDefault="00B0076F">
      <w:pPr>
        <w:rPr>
          <w:rFonts w:ascii="Roboto" w:eastAsia="Roboto" w:hAnsi="Roboto" w:cs="Roboto"/>
        </w:rPr>
      </w:pPr>
    </w:p>
    <w:p w14:paraId="13A4C1D3" w14:textId="77777777" w:rsidR="00B0076F" w:rsidRDefault="00B0076F">
      <w:pPr>
        <w:rPr>
          <w:rFonts w:ascii="Roboto" w:eastAsia="Roboto" w:hAnsi="Roboto" w:cs="Roboto"/>
        </w:rPr>
      </w:pPr>
    </w:p>
    <w:p w14:paraId="32AC84A2" w14:textId="77777777" w:rsidR="00B0076F" w:rsidRDefault="00B0076F">
      <w:pPr>
        <w:rPr>
          <w:rFonts w:ascii="Roboto" w:eastAsia="Roboto" w:hAnsi="Roboto" w:cs="Roboto"/>
        </w:rPr>
      </w:pPr>
    </w:p>
    <w:p w14:paraId="1F69118C" w14:textId="77777777" w:rsidR="00B0076F" w:rsidRDefault="00B0076F">
      <w:pPr>
        <w:rPr>
          <w:rFonts w:ascii="Roboto" w:eastAsia="Roboto" w:hAnsi="Roboto" w:cs="Roboto"/>
        </w:rPr>
      </w:pPr>
    </w:p>
    <w:p w14:paraId="1CD2E168" w14:textId="77777777" w:rsidR="00B0076F" w:rsidRDefault="00B0076F">
      <w:pPr>
        <w:rPr>
          <w:rFonts w:ascii="Roboto" w:eastAsia="Roboto" w:hAnsi="Roboto" w:cs="Roboto"/>
        </w:rPr>
      </w:pPr>
    </w:p>
    <w:p w14:paraId="611E1970" w14:textId="77777777" w:rsidR="00B0076F" w:rsidRDefault="00B0076F">
      <w:pPr>
        <w:rPr>
          <w:rFonts w:ascii="Roboto" w:eastAsia="Roboto" w:hAnsi="Roboto" w:cs="Roboto"/>
        </w:rPr>
      </w:pPr>
    </w:p>
    <w:p w14:paraId="5AC2C28A" w14:textId="77777777" w:rsidR="00B0076F" w:rsidRDefault="00B0076F">
      <w:pPr>
        <w:rPr>
          <w:rFonts w:ascii="Roboto" w:eastAsia="Roboto" w:hAnsi="Roboto" w:cs="Roboto"/>
        </w:rPr>
      </w:pPr>
    </w:p>
    <w:p w14:paraId="7CAE14B3" w14:textId="77777777" w:rsidR="00B0076F" w:rsidRDefault="00B0076F">
      <w:pPr>
        <w:rPr>
          <w:rFonts w:ascii="Roboto" w:eastAsia="Roboto" w:hAnsi="Roboto" w:cs="Roboto"/>
        </w:rPr>
      </w:pPr>
    </w:p>
    <w:p w14:paraId="3D5D1ECC" w14:textId="77777777" w:rsidR="00B0076F" w:rsidRDefault="00B0076F">
      <w:pPr>
        <w:rPr>
          <w:rFonts w:ascii="Roboto" w:eastAsia="Roboto" w:hAnsi="Roboto" w:cs="Roboto"/>
        </w:rPr>
      </w:pPr>
    </w:p>
    <w:p w14:paraId="3873570B" w14:textId="77777777" w:rsidR="00B0076F" w:rsidRDefault="00B0076F">
      <w:pPr>
        <w:rPr>
          <w:rFonts w:ascii="Roboto" w:eastAsia="Roboto" w:hAnsi="Roboto" w:cs="Roboto"/>
        </w:rPr>
      </w:pPr>
    </w:p>
    <w:p w14:paraId="3BDF2028" w14:textId="77777777" w:rsidR="00B0076F" w:rsidRDefault="00B0076F">
      <w:pPr>
        <w:rPr>
          <w:rFonts w:ascii="Roboto" w:eastAsia="Roboto" w:hAnsi="Roboto" w:cs="Roboto"/>
        </w:rPr>
      </w:pPr>
    </w:p>
    <w:p w14:paraId="79E16C3B" w14:textId="77777777" w:rsidR="00B0076F" w:rsidRDefault="00B0076F">
      <w:pPr>
        <w:rPr>
          <w:rFonts w:ascii="Roboto" w:eastAsia="Roboto" w:hAnsi="Roboto" w:cs="Roboto"/>
        </w:rPr>
      </w:pPr>
    </w:p>
    <w:p w14:paraId="5801FB22" w14:textId="77777777" w:rsidR="00B0076F" w:rsidRDefault="00B0076F">
      <w:pPr>
        <w:rPr>
          <w:rFonts w:ascii="Roboto" w:eastAsia="Roboto" w:hAnsi="Roboto" w:cs="Roboto"/>
        </w:rPr>
      </w:pPr>
    </w:p>
    <w:p w14:paraId="5F0C302D" w14:textId="77777777" w:rsidR="00B0076F" w:rsidRDefault="00000000">
      <w:pPr>
        <w:pStyle w:val="Heading2"/>
      </w:pPr>
      <w:bookmarkStart w:id="8" w:name="_nq5u8yn4rhz6" w:colFirst="0" w:colLast="0"/>
      <w:bookmarkEnd w:id="8"/>
      <w:r>
        <w:lastRenderedPageBreak/>
        <w:t>Candle Patterns</w:t>
      </w:r>
    </w:p>
    <w:p w14:paraId="71A10C9B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500FB13D" wp14:editId="050F484E">
            <wp:extent cx="6319838" cy="4737451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9838" cy="4737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D837B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 wp14:anchorId="36559554" wp14:editId="0C4E8BD0">
            <wp:extent cx="5943600" cy="61087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9D22F" w14:textId="77777777" w:rsidR="00B0076F" w:rsidRDefault="00B0076F">
      <w:pPr>
        <w:rPr>
          <w:rFonts w:ascii="Roboto" w:eastAsia="Roboto" w:hAnsi="Roboto" w:cs="Roboto"/>
        </w:rPr>
      </w:pPr>
    </w:p>
    <w:p w14:paraId="1EE14060" w14:textId="77777777" w:rsidR="00B0076F" w:rsidRDefault="00000000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 wp14:anchorId="3C566B4D" wp14:editId="5A5F406A">
            <wp:extent cx="4029075" cy="490537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90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6F5A8C" w14:textId="77777777" w:rsidR="00B0076F" w:rsidRDefault="00B0076F">
      <w:pPr>
        <w:rPr>
          <w:rFonts w:ascii="Roboto" w:eastAsia="Roboto" w:hAnsi="Roboto" w:cs="Roboto"/>
        </w:rPr>
      </w:pPr>
    </w:p>
    <w:p w14:paraId="44F18520" w14:textId="77777777" w:rsidR="00B0076F" w:rsidRDefault="00B0076F">
      <w:pPr>
        <w:rPr>
          <w:rFonts w:ascii="Roboto" w:eastAsia="Roboto" w:hAnsi="Roboto" w:cs="Roboto"/>
        </w:rPr>
      </w:pPr>
    </w:p>
    <w:p w14:paraId="008CF56B" w14:textId="77777777" w:rsidR="00B0076F" w:rsidRDefault="00B0076F">
      <w:pPr>
        <w:rPr>
          <w:rFonts w:ascii="Roboto" w:eastAsia="Roboto" w:hAnsi="Roboto" w:cs="Roboto"/>
        </w:rPr>
      </w:pPr>
    </w:p>
    <w:p w14:paraId="3AAFC6B7" w14:textId="77777777" w:rsidR="00B0076F" w:rsidRDefault="00B0076F">
      <w:pPr>
        <w:rPr>
          <w:rFonts w:ascii="Roboto" w:eastAsia="Roboto" w:hAnsi="Roboto" w:cs="Roboto"/>
        </w:rPr>
      </w:pPr>
    </w:p>
    <w:p w14:paraId="046720D8" w14:textId="77777777" w:rsidR="00B0076F" w:rsidRDefault="00B0076F">
      <w:pPr>
        <w:rPr>
          <w:rFonts w:ascii="Roboto" w:eastAsia="Roboto" w:hAnsi="Roboto" w:cs="Roboto"/>
        </w:rPr>
      </w:pPr>
    </w:p>
    <w:p w14:paraId="0363AC8E" w14:textId="77777777" w:rsidR="00B0076F" w:rsidRDefault="00B0076F">
      <w:pPr>
        <w:rPr>
          <w:rFonts w:ascii="Roboto" w:eastAsia="Roboto" w:hAnsi="Roboto" w:cs="Roboto"/>
        </w:rPr>
      </w:pPr>
    </w:p>
    <w:p w14:paraId="21DF6BE6" w14:textId="77777777" w:rsidR="00B0076F" w:rsidRDefault="00B0076F">
      <w:pPr>
        <w:rPr>
          <w:rFonts w:ascii="Roboto" w:eastAsia="Roboto" w:hAnsi="Roboto" w:cs="Roboto"/>
        </w:rPr>
      </w:pPr>
    </w:p>
    <w:p w14:paraId="133B25C2" w14:textId="77777777" w:rsidR="00B0076F" w:rsidRDefault="00B0076F">
      <w:pPr>
        <w:rPr>
          <w:rFonts w:ascii="Roboto" w:eastAsia="Roboto" w:hAnsi="Roboto" w:cs="Roboto"/>
        </w:rPr>
      </w:pPr>
    </w:p>
    <w:p w14:paraId="5F2436BA" w14:textId="77777777" w:rsidR="00B0076F" w:rsidRDefault="00B0076F">
      <w:pPr>
        <w:rPr>
          <w:rFonts w:ascii="Roboto" w:eastAsia="Roboto" w:hAnsi="Roboto" w:cs="Roboto"/>
        </w:rPr>
      </w:pPr>
    </w:p>
    <w:p w14:paraId="0B5460B4" w14:textId="77777777" w:rsidR="00B0076F" w:rsidRDefault="00B0076F">
      <w:pPr>
        <w:rPr>
          <w:rFonts w:ascii="Roboto" w:eastAsia="Roboto" w:hAnsi="Roboto" w:cs="Roboto"/>
        </w:rPr>
      </w:pPr>
    </w:p>
    <w:p w14:paraId="3F0E98C8" w14:textId="77777777" w:rsidR="00B0076F" w:rsidRDefault="00B0076F">
      <w:pPr>
        <w:rPr>
          <w:rFonts w:ascii="Roboto" w:eastAsia="Roboto" w:hAnsi="Roboto" w:cs="Roboto"/>
        </w:rPr>
      </w:pPr>
    </w:p>
    <w:p w14:paraId="2E07FDC2" w14:textId="77777777" w:rsidR="00B0076F" w:rsidRDefault="00B0076F">
      <w:pPr>
        <w:rPr>
          <w:rFonts w:ascii="Roboto" w:eastAsia="Roboto" w:hAnsi="Roboto" w:cs="Roboto"/>
        </w:rPr>
      </w:pPr>
    </w:p>
    <w:p w14:paraId="039ED1CC" w14:textId="77777777" w:rsidR="00B0076F" w:rsidRDefault="00B0076F">
      <w:pPr>
        <w:rPr>
          <w:rFonts w:ascii="Roboto" w:eastAsia="Roboto" w:hAnsi="Roboto" w:cs="Roboto"/>
        </w:rPr>
      </w:pPr>
    </w:p>
    <w:p w14:paraId="7EE33C2C" w14:textId="77777777" w:rsidR="00B0076F" w:rsidRDefault="00B0076F">
      <w:pPr>
        <w:rPr>
          <w:rFonts w:ascii="Roboto" w:eastAsia="Roboto" w:hAnsi="Roboto" w:cs="Roboto"/>
        </w:rPr>
      </w:pPr>
    </w:p>
    <w:p w14:paraId="6E88659C" w14:textId="77777777" w:rsidR="00B0076F" w:rsidRDefault="00B0076F">
      <w:pPr>
        <w:rPr>
          <w:rFonts w:ascii="Roboto" w:eastAsia="Roboto" w:hAnsi="Roboto" w:cs="Roboto"/>
        </w:rPr>
      </w:pPr>
    </w:p>
    <w:p w14:paraId="01AEF4CE" w14:textId="77777777" w:rsidR="00B0076F" w:rsidRDefault="00000000">
      <w:pPr>
        <w:rPr>
          <w:rFonts w:ascii="Roboto" w:eastAsia="Roboto" w:hAnsi="Roboto" w:cs="Roboto"/>
        </w:rPr>
      </w:pPr>
      <w:r>
        <w:br w:type="page"/>
      </w:r>
    </w:p>
    <w:p w14:paraId="2FF2424D" w14:textId="77777777" w:rsidR="00B0076F" w:rsidRDefault="00000000">
      <w:pPr>
        <w:pStyle w:val="Heading2"/>
      </w:pPr>
      <w:bookmarkStart w:id="9" w:name="_d2ys8y8vii1v" w:colFirst="0" w:colLast="0"/>
      <w:bookmarkEnd w:id="9"/>
      <w:r>
        <w:lastRenderedPageBreak/>
        <w:t>Bibliography</w:t>
      </w:r>
    </w:p>
    <w:p w14:paraId="7BE6580B" w14:textId="77777777" w:rsidR="00B0076F" w:rsidRDefault="00000000">
      <w:pPr>
        <w:spacing w:line="480" w:lineRule="auto"/>
        <w:jc w:val="center"/>
      </w:pPr>
      <w:r>
        <w:t>Works Cited</w:t>
      </w:r>
    </w:p>
    <w:p w14:paraId="4ECC8732" w14:textId="77777777" w:rsidR="00B0076F" w:rsidRDefault="00000000">
      <w:pPr>
        <w:spacing w:line="480" w:lineRule="auto"/>
        <w:ind w:left="720"/>
      </w:pPr>
      <w:r>
        <w:t>Drat, Jimmy. “</w:t>
      </w:r>
      <w:proofErr w:type="spellStart"/>
      <w:r>
        <w:t>Drat's</w:t>
      </w:r>
      <w:proofErr w:type="spellEnd"/>
      <w:r>
        <w:t xml:space="preserve"> Reversal Strategy.” </w:t>
      </w:r>
      <w:r>
        <w:rPr>
          <w:i/>
        </w:rPr>
        <w:t>The Real World</w:t>
      </w:r>
      <w:r>
        <w:t xml:space="preserve">, 2023, </w:t>
      </w:r>
      <w:hyperlink r:id="rId16">
        <w:r>
          <w:rPr>
            <w:color w:val="1155CC"/>
            <w:u w:val="single"/>
          </w:rPr>
          <w:t>https://app.jointherealworld.com/chat/01GGDHHZ377R1S4G4R6E29247S/01GSA8H3F96FDNC7RF6H9F02KF/01HDHYDG93TSQ31YQ89ADAPX4X</w:t>
        </w:r>
      </w:hyperlink>
      <w:r>
        <w:t>. Accessed 26 10 2023.</w:t>
      </w:r>
    </w:p>
    <w:p w14:paraId="176B63E8" w14:textId="77777777" w:rsidR="00B0076F" w:rsidRDefault="00000000">
      <w:pPr>
        <w:spacing w:line="480" w:lineRule="auto"/>
        <w:ind w:left="720"/>
      </w:pPr>
      <w:r>
        <w:t xml:space="preserve">Drat, Jimmy. “Strategy Indicators.” </w:t>
      </w:r>
      <w:r>
        <w:rPr>
          <w:i/>
        </w:rPr>
        <w:t>The Real World</w:t>
      </w:r>
      <w:r>
        <w:t xml:space="preserve">, 2023, </w:t>
      </w:r>
      <w:hyperlink r:id="rId17">
        <w:r>
          <w:rPr>
            <w:color w:val="1155CC"/>
            <w:u w:val="single"/>
          </w:rPr>
          <w:t>https://app.jointherealworld.com/chat/01GGDHHZ377R1S4G4R6E29247S/01GSA8H3F96FDNC7RF6H9F02KF/01HDHXYQY6BXR4F6VA73Y4K2GQ</w:t>
        </w:r>
      </w:hyperlink>
      <w:r>
        <w:t>. Accessed 26 10 2023.</w:t>
      </w:r>
    </w:p>
    <w:p w14:paraId="0DE46D7D" w14:textId="77777777" w:rsidR="00B0076F" w:rsidRDefault="00B0076F">
      <w:pPr>
        <w:spacing w:line="480" w:lineRule="auto"/>
        <w:ind w:left="720"/>
      </w:pPr>
    </w:p>
    <w:p w14:paraId="0F48FC5A" w14:textId="77777777" w:rsidR="00B0076F" w:rsidRDefault="00B0076F"/>
    <w:sectPr w:rsidR="00B0076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CF5FED"/>
    <w:multiLevelType w:val="multilevel"/>
    <w:tmpl w:val="BBF63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0926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76F"/>
    <w:rsid w:val="00164270"/>
    <w:rsid w:val="002129E0"/>
    <w:rsid w:val="00B0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655AF"/>
  <w15:docId w15:val="{50769B13-AB33-4252-8E17-7C7BBBC6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dingview.com/v/ib4uqBJx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tradingview.com/script/gsHzmBET-Multiple-Trend-Regularity-Adaptive-Moving-Average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app.jointherealworld.com/chat/01GGDHHZ377R1S4G4R6E29247S/01GSA8H3F96FDNC7RF6H9F02KF/01HDHXYQY6BXR4F6VA73Y4K2GQ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pp.jointherealworld.com/chat/01GGDHHZ377R1S4G4R6E29247S/01GSA8H3F96FDNC7RF6H9F02KF/01HDHYDG93TSQ31YQ89ADAPX4X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tradingview.com/v/p8wGCPi6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radingview.com/v/CnB3fSph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MLA" SelectedStyle="/MLASeventhEditionOfficeOnline.xsl" Version="7">
  <b:Source>
    <b:Tag>source1</b:Tag>
    <b:DayAccessed>26</b:DayAccessed>
    <b:Year>2023</b:Year>
    <b:SourceType>DocumentFromInternetSite</b:SourceType>
    <b:URL>https://app.jointherealworld.com/chat/01GGDHHZ377R1S4G4R6E29247S/01GSA8H3F96FDNC7RF6H9F02KF/01HDHYDG93TSQ31YQ89ADAPX4X</b:URL>
    <b:Title>Drat's Reversal Strategy</b:Title>
    <b:InternetSiteTitle>The Real World</b:InternetSiteTitle>
    <b:MonthAccessed>10</b:MonthAccessed>
    <b:YearAccessed>2023</b:YearAccessed>
    <b:Gdcea>{"AccessedType":"Website"}</b:Gdcea>
    <b:Author>
      <b:Author>
        <b:NameList>
          <b:Person>
            <b:First>Jimmy</b:First>
            <b:Last>Drat</b:Last>
          </b:Person>
        </b:NameList>
      </b:Author>
    </b:Author>
  </b:Source>
  <b:Source>
    <b:Tag>source2</b:Tag>
    <b:DayAccessed>26</b:DayAccessed>
    <b:Year>2023</b:Year>
    <b:SourceType>DocumentFromInternetSite</b:SourceType>
    <b:URL>https://app.jointherealworld.com/chat/01GGDHHZ377R1S4G4R6E29247S/01GSA8H3F96FDNC7RF6H9F02KF/01HDHXYQY6BXR4F6VA73Y4K2GQ</b:URL>
    <b:Title>Strategy Indicators</b:Title>
    <b:InternetSiteTitle>The Real World</b:InternetSiteTitle>
    <b:MonthAccessed>10</b:MonthAccessed>
    <b:YearAccessed>2023</b:YearAccessed>
    <b:Gdcea>{"AccessedType":"Website"}</b:Gdcea>
    <b:Author>
      <b:Author>
        <b:NameList>
          <b:Person>
            <b:First>Jimmy</b:First>
            <b:Last>Drat</b:Last>
          </b:Person>
        </b:NameList>
      </b:Author>
    </b:Author>
  </b:Source>
</b:Sources>
</file>

<file path=customXml/itemProps1.xml><?xml version="1.0" encoding="utf-8"?>
<ds:datastoreItem xmlns:ds="http://schemas.openxmlformats.org/officeDocument/2006/customXml" ds:itemID="{22222222-1234-1234-1234-123412341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392</Words>
  <Characters>2236</Characters>
  <Application>Microsoft Office Word</Application>
  <DocSecurity>0</DocSecurity>
  <Lines>18</Lines>
  <Paragraphs>5</Paragraphs>
  <ScaleCrop>false</ScaleCrop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Lavoie</dc:creator>
  <cp:lastModifiedBy>Jimmy Lavoie</cp:lastModifiedBy>
  <cp:revision>2</cp:revision>
  <dcterms:created xsi:type="dcterms:W3CDTF">2023-11-20T06:31:00Z</dcterms:created>
  <dcterms:modified xsi:type="dcterms:W3CDTF">2023-11-20T06:31:00Z</dcterms:modified>
</cp:coreProperties>
</file>